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泰州市标准化协会团体标准项目建议书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707"/>
        <w:gridCol w:w="1753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项目计划名称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(中文)</w:t>
            </w:r>
          </w:p>
        </w:tc>
        <w:tc>
          <w:tcPr>
            <w:tcW w:w="6647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制定或修订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口制定 口修订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被修订标准号</w:t>
            </w:r>
          </w:p>
        </w:tc>
        <w:tc>
          <w:tcPr>
            <w:tcW w:w="213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采用国外标准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口是  口否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采标号</w:t>
            </w:r>
          </w:p>
        </w:tc>
        <w:tc>
          <w:tcPr>
            <w:tcW w:w="213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国际标准名称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(中文)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国际标准名称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(英文)</w:t>
            </w:r>
          </w:p>
        </w:tc>
        <w:tc>
          <w:tcPr>
            <w:tcW w:w="213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一致性程序标识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采标中文名称</w:t>
            </w:r>
          </w:p>
        </w:tc>
        <w:tc>
          <w:tcPr>
            <w:tcW w:w="213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起草单位</w:t>
            </w:r>
          </w:p>
        </w:tc>
        <w:tc>
          <w:tcPr>
            <w:tcW w:w="6647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47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47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47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起草负责人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3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计划起始年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完成年限</w:t>
            </w:r>
          </w:p>
        </w:tc>
        <w:tc>
          <w:tcPr>
            <w:tcW w:w="213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目的、意义</w:t>
            </w:r>
          </w:p>
        </w:tc>
        <w:tc>
          <w:tcPr>
            <w:tcW w:w="6647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标准适用范围</w:t>
            </w:r>
          </w:p>
        </w:tc>
        <w:tc>
          <w:tcPr>
            <w:tcW w:w="6647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主要内容</w:t>
            </w:r>
          </w:p>
        </w:tc>
        <w:tc>
          <w:tcPr>
            <w:tcW w:w="664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与有关法律、法规和强制性标准的关系</w:t>
            </w:r>
          </w:p>
        </w:tc>
        <w:tc>
          <w:tcPr>
            <w:tcW w:w="664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标准所涉及的产品清单</w:t>
            </w:r>
          </w:p>
        </w:tc>
        <w:tc>
          <w:tcPr>
            <w:tcW w:w="664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国内外情况简要说明</w:t>
            </w:r>
          </w:p>
        </w:tc>
        <w:tc>
          <w:tcPr>
            <w:tcW w:w="664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96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是否涉及知识产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权、专利等情况</w:t>
            </w:r>
          </w:p>
        </w:tc>
        <w:tc>
          <w:tcPr>
            <w:tcW w:w="664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牵头单位意见</w:t>
            </w:r>
          </w:p>
        </w:tc>
        <w:tc>
          <w:tcPr>
            <w:tcW w:w="6647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盖 </w:t>
            </w: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章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：</w:t>
            </w:r>
          </w:p>
          <w:p>
            <w:pPr>
              <w:jc w:val="right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64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注1:国外标准指IS0、 IS0/IEC、ITU、ISO 确认的国际组织、国外先进标准或无:</w:t>
      </w:r>
    </w:p>
    <w:p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注2:起草单位数量根据实际情况填写。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60A6E"/>
    <w:rsid w:val="528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2021-08-24T06:35:00Z</dcterms:created>
  <dc:creator>爱幻想的假行僧</dc:creator>
  <cp:lastModifiedBy>爱幻想的假行僧</cp:lastModifiedBy>
  <dcterms:modified xsi:type="dcterms:W3CDTF">2021-08-24T06:36:22Z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4B5507FC070B44C9921C420536172A86</vt:lpwstr>
  </property>
</Properties>
</file>